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C328A1" w14:textId="039BE035" w:rsidR="000A7E34" w:rsidRDefault="00D639C4">
      <w:pPr>
        <w:pStyle w:val="Normal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51657" wp14:editId="2DBA89EC">
            <wp:simplePos x="0" y="0"/>
            <wp:positionH relativeFrom="column">
              <wp:posOffset>-461473</wp:posOffset>
            </wp:positionH>
            <wp:positionV relativeFrom="paragraph">
              <wp:posOffset>-929978</wp:posOffset>
            </wp:positionV>
            <wp:extent cx="2256089" cy="11281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French-Teachers-Association-of-hong-kon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6089" cy="112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AF70F" w14:textId="77777777" w:rsidR="00D639C4" w:rsidRDefault="00D639C4">
      <w:pPr>
        <w:pStyle w:val="Normal1"/>
      </w:pPr>
    </w:p>
    <w:p w14:paraId="78FA6361" w14:textId="77777777" w:rsidR="000A7E34" w:rsidRDefault="000A7E34">
      <w:pPr>
        <w:pStyle w:val="Normal1"/>
      </w:pPr>
    </w:p>
    <w:p w14:paraId="38C3779A" w14:textId="77777777" w:rsidR="000A7E34" w:rsidRDefault="000A7E34">
      <w:pPr>
        <w:pStyle w:val="Normal1"/>
      </w:pPr>
    </w:p>
    <w:p w14:paraId="3DD0100F" w14:textId="147AA843" w:rsidR="000A7E34" w:rsidRDefault="00396B51">
      <w:pPr>
        <w:pStyle w:val="Normal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</w:t>
      </w:r>
      <w:r w:rsidR="00347831">
        <w:rPr>
          <w:sz w:val="32"/>
          <w:szCs w:val="32"/>
          <w:u w:val="single"/>
        </w:rPr>
        <w:t>ontents French adults beginners course</w:t>
      </w:r>
    </w:p>
    <w:p w14:paraId="7204E35E" w14:textId="77777777" w:rsidR="000A7E34" w:rsidRDefault="000A7E34" w:rsidP="002E7FF4">
      <w:pPr>
        <w:pStyle w:val="Normal1"/>
        <w:rPr>
          <w:sz w:val="32"/>
          <w:szCs w:val="32"/>
        </w:rPr>
      </w:pPr>
      <w:bookmarkStart w:id="0" w:name="_gjdgxs" w:colFirst="0" w:colLast="0"/>
      <w:bookmarkEnd w:id="0"/>
    </w:p>
    <w:tbl>
      <w:tblPr>
        <w:tblStyle w:val="TableGrid"/>
        <w:tblW w:w="974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3260"/>
      </w:tblGrid>
      <w:tr w:rsidR="00396B51" w:rsidRPr="00396B51" w14:paraId="0D49B0DA" w14:textId="77777777" w:rsidTr="00FB0C5C">
        <w:trPr>
          <w:trHeight w:val="521"/>
        </w:trPr>
        <w:tc>
          <w:tcPr>
            <w:tcW w:w="959" w:type="dxa"/>
          </w:tcPr>
          <w:p w14:paraId="409377C6" w14:textId="77777777" w:rsidR="00396B51" w:rsidRDefault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</w:t>
            </w:r>
          </w:p>
        </w:tc>
        <w:tc>
          <w:tcPr>
            <w:tcW w:w="2410" w:type="dxa"/>
          </w:tcPr>
          <w:p w14:paraId="7466ACAF" w14:textId="77777777" w:rsidR="00396B51" w:rsidRDefault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</w:tc>
        <w:tc>
          <w:tcPr>
            <w:tcW w:w="3118" w:type="dxa"/>
          </w:tcPr>
          <w:p w14:paraId="21FBB9E6" w14:textId="77777777" w:rsidR="00396B51" w:rsidRDefault="00396B51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  <w:tc>
          <w:tcPr>
            <w:tcW w:w="3260" w:type="dxa"/>
          </w:tcPr>
          <w:p w14:paraId="51177E00" w14:textId="77777777" w:rsidR="00396B51" w:rsidRDefault="00396B51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</w:tr>
      <w:tr w:rsidR="002E7FF4" w14:paraId="6DF44D71" w14:textId="77777777" w:rsidTr="00FB0C5C">
        <w:trPr>
          <w:trHeight w:val="1433"/>
        </w:trPr>
        <w:tc>
          <w:tcPr>
            <w:tcW w:w="959" w:type="dxa"/>
          </w:tcPr>
          <w:p w14:paraId="5F124F6B" w14:textId="77777777" w:rsidR="002E7FF4" w:rsidRPr="00870A4F" w:rsidRDefault="002E7FF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14:paraId="5C7DACDD" w14:textId="77777777" w:rsidR="002E7FF4" w:rsidRPr="00870A4F" w:rsidRDefault="002E7FF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Greetings</w:t>
            </w:r>
          </w:p>
          <w:p w14:paraId="63EF08D2" w14:textId="77777777" w:rsidR="00CA7A8D" w:rsidRDefault="002E7FF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Spelling</w:t>
            </w:r>
            <w:r w:rsidR="00CA7A8D">
              <w:rPr>
                <w:sz w:val="26"/>
                <w:szCs w:val="26"/>
              </w:rPr>
              <w:t xml:space="preserve"> A</w:t>
            </w:r>
          </w:p>
          <w:p w14:paraId="5C5D70D3" w14:textId="7AE647D4" w:rsidR="002E7FF4" w:rsidRPr="00870A4F" w:rsidRDefault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alphabet</w:t>
            </w:r>
          </w:p>
          <w:p w14:paraId="07BE46FE" w14:textId="20A870FC" w:rsidR="002E7FF4" w:rsidRPr="00870A4F" w:rsidRDefault="002E7FF4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29B626D0" w14:textId="77777777" w:rsidR="002E7FF4" w:rsidRPr="00870A4F" w:rsidRDefault="002E7FF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Types of greetings</w:t>
            </w:r>
          </w:p>
          <w:p w14:paraId="12B3F897" w14:textId="0968D31C" w:rsidR="002E7FF4" w:rsidRPr="00870A4F" w:rsidRDefault="002E7FF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</w:p>
          <w:p w14:paraId="29A03427" w14:textId="77777777" w:rsidR="002E7FF4" w:rsidRDefault="002E7FF4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Alphabet</w:t>
            </w:r>
          </w:p>
          <w:p w14:paraId="1D5476C0" w14:textId="27CAFF3D" w:rsidR="00CA7A8D" w:rsidRPr="00870A4F" w:rsidRDefault="00CA7A8D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C5C5893" w14:textId="77777777" w:rsidR="002E7FF4" w:rsidRPr="00870A4F" w:rsidRDefault="002E7FF4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My name is.. his name is…</w:t>
            </w:r>
          </w:p>
          <w:p w14:paraId="27025811" w14:textId="77777777" w:rsidR="002E7FF4" w:rsidRDefault="002E7FF4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Verb to be</w:t>
            </w:r>
          </w:p>
          <w:p w14:paraId="0DBEDB6B" w14:textId="4FB1B673" w:rsidR="00CA7A8D" w:rsidRPr="00870A4F" w:rsidRDefault="00D639C4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possessions</w:t>
            </w:r>
          </w:p>
        </w:tc>
      </w:tr>
      <w:tr w:rsidR="00396B51" w14:paraId="50D13252" w14:textId="77777777" w:rsidTr="00FB0C5C">
        <w:tc>
          <w:tcPr>
            <w:tcW w:w="959" w:type="dxa"/>
          </w:tcPr>
          <w:p w14:paraId="504BE362" w14:textId="77777777" w:rsidR="00396B51" w:rsidRPr="00870A4F" w:rsidRDefault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0A5EFFD8" w14:textId="77777777" w:rsidR="00396B51" w:rsidRDefault="00870A4F" w:rsidP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Self introduction</w:t>
            </w:r>
          </w:p>
          <w:p w14:paraId="7989C1C1" w14:textId="77777777" w:rsidR="00870A4F" w:rsidRDefault="00870A4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Greeting revision</w:t>
            </w:r>
          </w:p>
          <w:p w14:paraId="79033E52" w14:textId="602242A7" w:rsidR="00870A4F" w:rsidRDefault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Numbers</w:t>
            </w:r>
          </w:p>
          <w:p w14:paraId="34DB0379" w14:textId="1D63FDA7" w:rsidR="00CA7A8D" w:rsidRPr="00870A4F" w:rsidRDefault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languages</w:t>
            </w:r>
          </w:p>
        </w:tc>
        <w:tc>
          <w:tcPr>
            <w:tcW w:w="3118" w:type="dxa"/>
          </w:tcPr>
          <w:p w14:paraId="157780BD" w14:textId="77777777" w:rsidR="00396B51" w:rsidRDefault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Ask what languages you speak what </w:t>
            </w:r>
          </w:p>
          <w:p w14:paraId="51210442" w14:textId="2492828B" w:rsidR="00CA7A8D" w:rsidRPr="00870A4F" w:rsidRDefault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Nationalities</w:t>
            </w:r>
          </w:p>
        </w:tc>
        <w:tc>
          <w:tcPr>
            <w:tcW w:w="3260" w:type="dxa"/>
          </w:tcPr>
          <w:p w14:paraId="7AAD46DE" w14:textId="77777777" w:rsidR="00396B51" w:rsidRPr="00870A4F" w:rsidRDefault="00870A4F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Verb to  be called</w:t>
            </w:r>
          </w:p>
          <w:p w14:paraId="389E2EC5" w14:textId="6FB12F6B" w:rsidR="00CA7A8D" w:rsidRDefault="00CA7A8D" w:rsidP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Present tense regular verbs</w:t>
            </w:r>
          </w:p>
          <w:p w14:paraId="6484AC41" w14:textId="1A5F288E" w:rsidR="00CA7A8D" w:rsidRPr="00870A4F" w:rsidRDefault="00CA7A8D" w:rsidP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Questions where what</w:t>
            </w:r>
          </w:p>
        </w:tc>
      </w:tr>
      <w:tr w:rsidR="00396B51" w14:paraId="75C6FB0F" w14:textId="77777777" w:rsidTr="00FB0C5C">
        <w:tc>
          <w:tcPr>
            <w:tcW w:w="959" w:type="dxa"/>
          </w:tcPr>
          <w:p w14:paraId="04846589" w14:textId="277500CD" w:rsidR="00396B51" w:rsidRDefault="00870A4F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3B95C75D" w14:textId="2395FA96" w:rsidR="00870A4F" w:rsidRDefault="00CA7A8D" w:rsidP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Jobs</w:t>
            </w:r>
          </w:p>
          <w:p w14:paraId="2F6BB50D" w14:textId="77777777" w:rsidR="00CA7A8D" w:rsidRDefault="00CA7A8D" w:rsidP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places</w:t>
            </w:r>
          </w:p>
          <w:p w14:paraId="6905ECA2" w14:textId="6790D801" w:rsidR="00CA7A8D" w:rsidRDefault="00CA7A8D" w:rsidP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Studies</w:t>
            </w:r>
          </w:p>
          <w:p w14:paraId="06F96D5B" w14:textId="77777777" w:rsidR="00CA7A8D" w:rsidRDefault="00CA7A8D" w:rsidP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Numbers 21-100</w:t>
            </w:r>
          </w:p>
          <w:p w14:paraId="6637E1E7" w14:textId="3DB6C077" w:rsidR="00CA7A8D" w:rsidRPr="00870A4F" w:rsidRDefault="00CA7A8D" w:rsidP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Address, telephone number</w:t>
            </w:r>
          </w:p>
        </w:tc>
        <w:tc>
          <w:tcPr>
            <w:tcW w:w="3118" w:type="dxa"/>
          </w:tcPr>
          <w:p w14:paraId="5D1E9224" w14:textId="77777777" w:rsidR="00870A4F" w:rsidRDefault="00CA7A8D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and give your job details</w:t>
            </w:r>
          </w:p>
          <w:p w14:paraId="5FE936E3" w14:textId="4FB0C076" w:rsidR="00CA7A8D" w:rsidRDefault="006F602E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Say where you work or stud</w:t>
            </w:r>
            <w:r w:rsidR="00CA7A8D">
              <w:rPr>
                <w:sz w:val="26"/>
                <w:szCs w:val="26"/>
              </w:rPr>
              <w:t>y</w:t>
            </w:r>
          </w:p>
          <w:p w14:paraId="3769CF26" w14:textId="77777777" w:rsidR="00CA7A8D" w:rsidRDefault="00CA7A8D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Say what do you study</w:t>
            </w:r>
          </w:p>
          <w:p w14:paraId="0B5488DE" w14:textId="64F1DE43" w:rsidR="00CA7A8D" w:rsidRPr="00870A4F" w:rsidRDefault="00CA7A8D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for you address or telephone number and email</w:t>
            </w:r>
          </w:p>
        </w:tc>
        <w:tc>
          <w:tcPr>
            <w:tcW w:w="3260" w:type="dxa"/>
          </w:tcPr>
          <w:p w14:paraId="16C500E3" w14:textId="77777777" w:rsidR="00CA7A8D" w:rsidRDefault="00CA7A8D" w:rsidP="00CA7A8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Indefinite </w:t>
            </w:r>
            <w:r w:rsidRPr="00870A4F">
              <w:rPr>
                <w:sz w:val="26"/>
                <w:szCs w:val="26"/>
              </w:rPr>
              <w:t xml:space="preserve">Articles masc. and feminine </w:t>
            </w:r>
          </w:p>
          <w:p w14:paraId="155E2AB4" w14:textId="77777777" w:rsidR="00870A4F" w:rsidRDefault="00CA7A8D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Present tense of actions to work, study, live, have</w:t>
            </w:r>
          </w:p>
          <w:p w14:paraId="51D1B985" w14:textId="6088D956" w:rsidR="00CA7A8D" w:rsidRPr="00870A4F" w:rsidRDefault="00CA7A8D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Question words which what</w:t>
            </w:r>
          </w:p>
        </w:tc>
      </w:tr>
      <w:tr w:rsidR="00396B51" w14:paraId="3937A8AF" w14:textId="77777777" w:rsidTr="00FB0C5C">
        <w:tc>
          <w:tcPr>
            <w:tcW w:w="959" w:type="dxa"/>
          </w:tcPr>
          <w:p w14:paraId="6D9A53D3" w14:textId="5898EB58" w:rsidR="00396B51" w:rsidRDefault="00870A4F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34B0A35C" w14:textId="77777777" w:rsidR="00396B51" w:rsidRDefault="000503F6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Introducing a third person</w:t>
            </w:r>
          </w:p>
          <w:p w14:paraId="548EBCB6" w14:textId="548C9033" w:rsidR="000503F6" w:rsidRPr="00870A4F" w:rsidRDefault="000503F6" w:rsidP="006F602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Formal and informal voices </w:t>
            </w:r>
            <w:r w:rsidR="00D639C4">
              <w:rPr>
                <w:sz w:val="26"/>
                <w:szCs w:val="26"/>
              </w:rPr>
              <w:t>F</w:t>
            </w:r>
            <w:r w:rsidR="006F602E">
              <w:rPr>
                <w:sz w:val="26"/>
                <w:szCs w:val="26"/>
              </w:rPr>
              <w:t>rench</w:t>
            </w:r>
          </w:p>
        </w:tc>
        <w:tc>
          <w:tcPr>
            <w:tcW w:w="3118" w:type="dxa"/>
          </w:tcPr>
          <w:p w14:paraId="0A88EDBA" w14:textId="77777777" w:rsidR="00870A4F" w:rsidRDefault="000503F6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Responding to different kinds of formal and informal greetings</w:t>
            </w:r>
          </w:p>
          <w:p w14:paraId="025B2656" w14:textId="77777777" w:rsidR="000503F6" w:rsidRDefault="000503F6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Asking for someone</w:t>
            </w:r>
          </w:p>
          <w:p w14:paraId="08226133" w14:textId="77777777" w:rsidR="000503F6" w:rsidRDefault="000503F6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Responding a presentation</w:t>
            </w:r>
          </w:p>
          <w:p w14:paraId="3AF36209" w14:textId="4A314575" w:rsidR="000503F6" w:rsidRPr="00870A4F" w:rsidRDefault="000503F6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Asking for confirmation</w:t>
            </w:r>
          </w:p>
        </w:tc>
        <w:tc>
          <w:tcPr>
            <w:tcW w:w="3260" w:type="dxa"/>
          </w:tcPr>
          <w:p w14:paraId="5F5B1ADE" w14:textId="77777777" w:rsidR="00870A4F" w:rsidRDefault="000503F6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Determinate articles </w:t>
            </w:r>
          </w:p>
          <w:p w14:paraId="6F8F1A9A" w14:textId="77777777" w:rsidR="000503F6" w:rsidRDefault="000503F6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Preposition to</w:t>
            </w:r>
          </w:p>
          <w:p w14:paraId="6E6E06DE" w14:textId="77777777" w:rsidR="000503F6" w:rsidRDefault="000503F6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Demonstrative pronouns</w:t>
            </w:r>
          </w:p>
          <w:p w14:paraId="02956B07" w14:textId="0F4EF43D" w:rsidR="000503F6" w:rsidRPr="00870A4F" w:rsidRDefault="000503F6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Verbs to be called  and other actions formal and informal versions</w:t>
            </w:r>
          </w:p>
        </w:tc>
      </w:tr>
      <w:tr w:rsidR="00396B51" w14:paraId="52D99AFF" w14:textId="77777777" w:rsidTr="00FB0C5C">
        <w:tc>
          <w:tcPr>
            <w:tcW w:w="959" w:type="dxa"/>
          </w:tcPr>
          <w:p w14:paraId="274F23CF" w14:textId="0E0A7181" w:rsidR="00396B51" w:rsidRDefault="00870A4F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7BD67416" w14:textId="77777777" w:rsidR="00870A4F" w:rsidRDefault="00FB0C5C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Family</w:t>
            </w:r>
          </w:p>
          <w:p w14:paraId="73A0DEB0" w14:textId="595165BC" w:rsidR="00FB0C5C" w:rsidRDefault="00FB0C5C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Age</w:t>
            </w:r>
          </w:p>
          <w:p w14:paraId="79A7B78A" w14:textId="2F84E226" w:rsidR="00FB0C5C" w:rsidRDefault="00FB0C5C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Physical de</w:t>
            </w:r>
            <w:r w:rsidR="00D639C4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cription</w:t>
            </w:r>
          </w:p>
          <w:p w14:paraId="54B76837" w14:textId="30906D86" w:rsidR="00FB0C5C" w:rsidRDefault="00FB0C5C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Color</w:t>
            </w:r>
          </w:p>
          <w:p w14:paraId="2855A7D1" w14:textId="2FC67949" w:rsidR="00FB0C5C" w:rsidRPr="00870A4F" w:rsidRDefault="00FB0C5C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character</w:t>
            </w:r>
          </w:p>
        </w:tc>
        <w:tc>
          <w:tcPr>
            <w:tcW w:w="3118" w:type="dxa"/>
          </w:tcPr>
          <w:p w14:paraId="67EEEC63" w14:textId="77777777" w:rsidR="00870A4F" w:rsidRDefault="00FB0C5C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for information about family</w:t>
            </w:r>
          </w:p>
          <w:p w14:paraId="5922AA46" w14:textId="77777777" w:rsidR="00FB0C5C" w:rsidRDefault="00FB0C5C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information about the age</w:t>
            </w:r>
          </w:p>
          <w:p w14:paraId="2A9B2340" w14:textId="49183588" w:rsidR="00FB0C5C" w:rsidRPr="00870A4F" w:rsidRDefault="00FB0C5C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Describe the character of someone and how they look like</w:t>
            </w:r>
          </w:p>
        </w:tc>
        <w:tc>
          <w:tcPr>
            <w:tcW w:w="3260" w:type="dxa"/>
          </w:tcPr>
          <w:p w14:paraId="1CA419C8" w14:textId="14BBF40A" w:rsidR="00FB0C5C" w:rsidRDefault="00FB0C5C" w:rsidP="00FB0C5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Third person of the plural of the present tense conjugation</w:t>
            </w:r>
          </w:p>
          <w:p w14:paraId="098DF0E3" w14:textId="784E977D" w:rsidR="00FB0C5C" w:rsidRDefault="00FB0C5C" w:rsidP="00FB0C5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Matching plurals and singulars</w:t>
            </w:r>
          </w:p>
          <w:p w14:paraId="7A1691BD" w14:textId="652DB25F" w:rsidR="00FB0C5C" w:rsidRPr="00870A4F" w:rsidRDefault="00FB0C5C" w:rsidP="00FB0C5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Questions who how much </w:t>
            </w:r>
          </w:p>
          <w:p w14:paraId="4DB92552" w14:textId="40CA88AF" w:rsidR="00870A4F" w:rsidRPr="00870A4F" w:rsidRDefault="00870A4F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</w:p>
        </w:tc>
      </w:tr>
      <w:tr w:rsidR="00752398" w:rsidRPr="00870A4F" w14:paraId="295D5E8E" w14:textId="77777777" w:rsidTr="00AD5FA5">
        <w:tc>
          <w:tcPr>
            <w:tcW w:w="959" w:type="dxa"/>
          </w:tcPr>
          <w:p w14:paraId="5FAF4A42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62C0AFA0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town and the city</w:t>
            </w:r>
          </w:p>
          <w:p w14:paraId="151E6B50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Numbers to 10000</w:t>
            </w:r>
          </w:p>
          <w:p w14:paraId="4B079BE7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Shopping</w:t>
            </w:r>
          </w:p>
          <w:p w14:paraId="7DF4BD76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Objects</w:t>
            </w:r>
          </w:p>
          <w:p w14:paraId="31156230" w14:textId="77777777" w:rsidR="00752398" w:rsidRPr="00870A4F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money</w:t>
            </w:r>
          </w:p>
          <w:p w14:paraId="1C648AE7" w14:textId="77777777" w:rsidR="00752398" w:rsidRPr="00870A4F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583193FD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for things in a shop</w:t>
            </w:r>
          </w:p>
          <w:p w14:paraId="0107231C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the price</w:t>
            </w:r>
          </w:p>
          <w:p w14:paraId="09DAA69E" w14:textId="77777777" w:rsidR="00752398" w:rsidRPr="00870A4F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Describing a place</w:t>
            </w:r>
          </w:p>
        </w:tc>
        <w:tc>
          <w:tcPr>
            <w:tcW w:w="3260" w:type="dxa"/>
          </w:tcPr>
          <w:p w14:paraId="2436ACC8" w14:textId="43B69826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Different use of verb </w:t>
            </w:r>
            <w:r w:rsidR="00D639C4">
              <w:rPr>
                <w:sz w:val="26"/>
                <w:szCs w:val="26"/>
              </w:rPr>
              <w:t>to be</w:t>
            </w:r>
          </w:p>
          <w:p w14:paraId="608F282B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Where how and why</w:t>
            </w:r>
          </w:p>
          <w:p w14:paraId="6F04E1F5" w14:textId="1339A115" w:rsidR="00752398" w:rsidRPr="00870A4F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Singular and plu</w:t>
            </w:r>
            <w:r w:rsidR="00D639C4">
              <w:rPr>
                <w:sz w:val="26"/>
                <w:szCs w:val="26"/>
              </w:rPr>
              <w:t>ral</w:t>
            </w:r>
            <w:r>
              <w:rPr>
                <w:sz w:val="26"/>
                <w:szCs w:val="26"/>
              </w:rPr>
              <w:t xml:space="preserve"> of articles</w:t>
            </w:r>
          </w:p>
        </w:tc>
      </w:tr>
      <w:tr w:rsidR="00752398" w14:paraId="2131B6AD" w14:textId="77777777" w:rsidTr="00FB0C5C">
        <w:tc>
          <w:tcPr>
            <w:tcW w:w="959" w:type="dxa"/>
          </w:tcPr>
          <w:p w14:paraId="011C0B2C" w14:textId="229C9668" w:rsidR="00752398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 w:rsidRPr="002E7FF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C42E9A6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house</w:t>
            </w:r>
          </w:p>
          <w:p w14:paraId="5E0A6549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room</w:t>
            </w:r>
          </w:p>
          <w:p w14:paraId="4C0C3D40" w14:textId="4FDC9595" w:rsidR="00752398" w:rsidRPr="00870A4F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The furniture</w:t>
            </w:r>
          </w:p>
        </w:tc>
        <w:tc>
          <w:tcPr>
            <w:tcW w:w="3118" w:type="dxa"/>
          </w:tcPr>
          <w:p w14:paraId="6AED19D7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 house</w:t>
            </w:r>
          </w:p>
          <w:p w14:paraId="25052B5E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 room</w:t>
            </w:r>
          </w:p>
          <w:p w14:paraId="117D1C4F" w14:textId="525D7C1B" w:rsidR="00752398" w:rsidRPr="00870A4F" w:rsidRDefault="00752398" w:rsidP="002E7FF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Express positions</w:t>
            </w:r>
          </w:p>
        </w:tc>
        <w:tc>
          <w:tcPr>
            <w:tcW w:w="3260" w:type="dxa"/>
          </w:tcPr>
          <w:p w14:paraId="264D5E13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</w:t>
            </w:r>
          </w:p>
          <w:p w14:paraId="0E02EC58" w14:textId="011EBB73" w:rsidR="00752398" w:rsidRPr="00870A4F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Prepositions and adverbs</w:t>
            </w:r>
          </w:p>
        </w:tc>
      </w:tr>
      <w:tr w:rsidR="00752398" w14:paraId="5BF238A2" w14:textId="77777777" w:rsidTr="00AD5FA5">
        <w:tc>
          <w:tcPr>
            <w:tcW w:w="959" w:type="dxa"/>
          </w:tcPr>
          <w:p w14:paraId="166CB239" w14:textId="77777777" w:rsidR="00752398" w:rsidRPr="002E7FF4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14:paraId="62FDE69C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and activities</w:t>
            </w:r>
          </w:p>
          <w:p w14:paraId="4184C776" w14:textId="04AB16C6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Likes and </w:t>
            </w:r>
            <w:r w:rsidR="00D639C4">
              <w:rPr>
                <w:sz w:val="24"/>
                <w:szCs w:val="24"/>
              </w:rPr>
              <w:t>dislikes</w:t>
            </w:r>
          </w:p>
          <w:p w14:paraId="1DE4DD13" w14:textId="77777777" w:rsidR="00752398" w:rsidRPr="002E7FF4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normal day, daily routine activities</w:t>
            </w:r>
          </w:p>
        </w:tc>
        <w:tc>
          <w:tcPr>
            <w:tcW w:w="3118" w:type="dxa"/>
          </w:tcPr>
          <w:p w14:paraId="7001E842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 your likes and dislikes</w:t>
            </w:r>
          </w:p>
          <w:p w14:paraId="14381B53" w14:textId="77777777" w:rsidR="00752398" w:rsidRPr="002E7FF4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about habits and daily actions</w:t>
            </w:r>
          </w:p>
        </w:tc>
        <w:tc>
          <w:tcPr>
            <w:tcW w:w="3260" w:type="dxa"/>
          </w:tcPr>
          <w:p w14:paraId="477CEFA1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tense of daily routine actions</w:t>
            </w:r>
          </w:p>
          <w:p w14:paraId="1F01E156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Reflexive actions</w:t>
            </w:r>
          </w:p>
          <w:p w14:paraId="262E5EA9" w14:textId="77777777" w:rsidR="00752398" w:rsidRPr="002E7FF4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 to like</w:t>
            </w:r>
          </w:p>
        </w:tc>
      </w:tr>
      <w:tr w:rsidR="00752398" w14:paraId="0FDAB901" w14:textId="77777777" w:rsidTr="00AD5FA5">
        <w:tc>
          <w:tcPr>
            <w:tcW w:w="959" w:type="dxa"/>
          </w:tcPr>
          <w:p w14:paraId="76738460" w14:textId="4F0455BF" w:rsidR="00752398" w:rsidRPr="002E7FF4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2F6CFCF" w14:textId="26A336AA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D639C4">
              <w:rPr>
                <w:sz w:val="24"/>
                <w:szCs w:val="24"/>
              </w:rPr>
              <w:t>neighborhood</w:t>
            </w:r>
          </w:p>
          <w:p w14:paraId="7926E7AA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places</w:t>
            </w:r>
          </w:p>
          <w:p w14:paraId="030F04B5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time</w:t>
            </w:r>
          </w:p>
          <w:p w14:paraId="7CEFF728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 of the week</w:t>
            </w:r>
          </w:p>
          <w:p w14:paraId="1F33069B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Months and seasons</w:t>
            </w:r>
          </w:p>
          <w:p w14:paraId="25227E6F" w14:textId="427A44E6" w:rsidR="00752398" w:rsidRPr="002E7FF4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D639C4">
              <w:rPr>
                <w:sz w:val="24"/>
                <w:szCs w:val="24"/>
              </w:rPr>
              <w:t>weather</w:t>
            </w:r>
          </w:p>
        </w:tc>
        <w:tc>
          <w:tcPr>
            <w:tcW w:w="3118" w:type="dxa"/>
          </w:tcPr>
          <w:p w14:paraId="56ECEB80" w14:textId="0EBA6940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</w:t>
            </w:r>
            <w:r w:rsidR="00D639C4">
              <w:rPr>
                <w:sz w:val="24"/>
                <w:szCs w:val="24"/>
              </w:rPr>
              <w:t>neighborhood</w:t>
            </w:r>
          </w:p>
          <w:p w14:paraId="2C11F7FF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 preferences</w:t>
            </w:r>
          </w:p>
          <w:p w14:paraId="57367B13" w14:textId="77777777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for the time</w:t>
            </w:r>
          </w:p>
          <w:p w14:paraId="711C12AD" w14:textId="4382CB74" w:rsidR="00752398" w:rsidRPr="002E7FF4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bout the weather</w:t>
            </w:r>
          </w:p>
        </w:tc>
        <w:tc>
          <w:tcPr>
            <w:tcW w:w="3260" w:type="dxa"/>
          </w:tcPr>
          <w:p w14:paraId="582966F7" w14:textId="22047682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Prepositions to, of and for</w:t>
            </w:r>
          </w:p>
          <w:p w14:paraId="497AA811" w14:textId="5B30F381" w:rsidR="00752398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Qualitatives</w:t>
            </w:r>
          </w:p>
          <w:p w14:paraId="0DD06C63" w14:textId="3EE451F8" w:rsidR="00752398" w:rsidRPr="002E7FF4" w:rsidRDefault="00752398" w:rsidP="00AD5FA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</w:p>
        </w:tc>
      </w:tr>
      <w:tr w:rsidR="00752398" w14:paraId="1AB065AF" w14:textId="77777777" w:rsidTr="00FB0C5C">
        <w:tc>
          <w:tcPr>
            <w:tcW w:w="959" w:type="dxa"/>
          </w:tcPr>
          <w:p w14:paraId="0B39C200" w14:textId="45B9151E" w:rsidR="00752398" w:rsidRPr="002E7FF4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E8439ED" w14:textId="77777777" w:rsidR="00752398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time</w:t>
            </w:r>
          </w:p>
          <w:p w14:paraId="4F7E4D13" w14:textId="77777777" w:rsidR="00752398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chores</w:t>
            </w:r>
          </w:p>
          <w:p w14:paraId="6371457B" w14:textId="7E348621" w:rsidR="00752398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  <w:p w14:paraId="021587B0" w14:textId="3754423E" w:rsidR="00752398" w:rsidRPr="002E7FF4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Jobs and studies</w:t>
            </w:r>
          </w:p>
        </w:tc>
        <w:tc>
          <w:tcPr>
            <w:tcW w:w="3118" w:type="dxa"/>
          </w:tcPr>
          <w:p w14:paraId="08EDBB4D" w14:textId="77777777" w:rsidR="00752398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in your free time</w:t>
            </w:r>
          </w:p>
          <w:p w14:paraId="2765DA96" w14:textId="611382A0" w:rsidR="00752398" w:rsidRDefault="00D639C4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  <w:r w:rsidR="00752398">
              <w:rPr>
                <w:sz w:val="24"/>
                <w:szCs w:val="24"/>
              </w:rPr>
              <w:t xml:space="preserve"> markers</w:t>
            </w:r>
          </w:p>
          <w:p w14:paraId="74930143" w14:textId="258CD8CC" w:rsidR="00752398" w:rsidRPr="002E7FF4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45F5190" w14:textId="33BF42C7" w:rsidR="00752398" w:rsidRDefault="00D639C4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  <w:r w:rsidR="00752398">
              <w:rPr>
                <w:sz w:val="24"/>
                <w:szCs w:val="24"/>
              </w:rPr>
              <w:t xml:space="preserve"> expressions</w:t>
            </w:r>
          </w:p>
          <w:p w14:paraId="2D5A0E0D" w14:textId="77777777" w:rsidR="00752398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Irregular verbs</w:t>
            </w:r>
          </w:p>
          <w:p w14:paraId="7405B9A8" w14:textId="14949C2A" w:rsidR="00752398" w:rsidRPr="002E7FF4" w:rsidRDefault="00752398" w:rsidP="00396B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Prepositions from, towards, in</w:t>
            </w:r>
          </w:p>
        </w:tc>
      </w:tr>
    </w:tbl>
    <w:p w14:paraId="7C39A397" w14:textId="4C5D2134" w:rsidR="00396B51" w:rsidRDefault="00396B51" w:rsidP="00752398">
      <w:pPr>
        <w:pStyle w:val="Normal1"/>
        <w:rPr>
          <w:sz w:val="32"/>
          <w:szCs w:val="32"/>
        </w:rPr>
      </w:pPr>
    </w:p>
    <w:sectPr w:rsidR="00396B51" w:rsidSect="00752398">
      <w:headerReference w:type="even" r:id="rId7"/>
      <w:headerReference w:type="default" r:id="rId8"/>
      <w:headerReference w:type="first" r:id="rId9"/>
      <w:pgSz w:w="11900" w:h="16840"/>
      <w:pgMar w:top="1440" w:right="985" w:bottom="56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B67A" w14:textId="77777777" w:rsidR="008E4FA8" w:rsidRDefault="008E4FA8">
      <w:r>
        <w:separator/>
      </w:r>
    </w:p>
  </w:endnote>
  <w:endnote w:type="continuationSeparator" w:id="0">
    <w:p w14:paraId="7B5F8022" w14:textId="77777777" w:rsidR="008E4FA8" w:rsidRDefault="008E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7EBB" w14:textId="77777777" w:rsidR="008E4FA8" w:rsidRDefault="008E4FA8">
      <w:r>
        <w:separator/>
      </w:r>
    </w:p>
  </w:footnote>
  <w:footnote w:type="continuationSeparator" w:id="0">
    <w:p w14:paraId="54E66433" w14:textId="77777777" w:rsidR="008E4FA8" w:rsidRDefault="008E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59E4" w14:textId="77777777" w:rsidR="00D639C4" w:rsidRDefault="00D63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2C28" w14:textId="77777777" w:rsidR="00FB0C5C" w:rsidRDefault="00FB0C5C">
    <w:pPr>
      <w:pStyle w:val="Normal1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</w:p>
  <w:p w14:paraId="330DB281" w14:textId="77777777" w:rsidR="00FB0C5C" w:rsidRDefault="00FB0C5C">
    <w:pPr>
      <w:pStyle w:val="Normal1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</w:p>
  <w:p w14:paraId="2F85CCA4" w14:textId="06692D02" w:rsidR="00FB0C5C" w:rsidRDefault="00FB0C5C">
    <w:pPr>
      <w:pStyle w:val="Normal1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1</w:t>
    </w:r>
    <w:r w:rsidR="00D639C4">
      <w:rPr>
        <w:rFonts w:ascii="Calibri" w:eastAsia="Calibri" w:hAnsi="Calibri" w:cs="Calibri"/>
      </w:rPr>
      <w:t>4/F</w:t>
    </w:r>
    <w:r>
      <w:rPr>
        <w:rFonts w:ascii="Calibri" w:eastAsia="Calibri" w:hAnsi="Calibri" w:cs="Calibri"/>
      </w:rPr>
      <w:t xml:space="preserve"> Eastern Flower Centre 22-24 Cameron Road, TST (Exit B2)</w:t>
    </w:r>
  </w:p>
  <w:p w14:paraId="3B0877E2" w14:textId="4E3954D4" w:rsidR="00FB0C5C" w:rsidRDefault="00D639C4">
    <w:pPr>
      <w:pStyle w:val="Normal1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1305</w:t>
    </w:r>
    <w:r w:rsidR="00FB0C5C">
      <w:rPr>
        <w:rFonts w:ascii="Calibri" w:eastAsia="Calibri" w:hAnsi="Calibri" w:cs="Calibri"/>
      </w:rPr>
      <w:t xml:space="preserve"> Cameron Commercial 458-468 Hennessy Road Causeway Bay</w:t>
    </w:r>
  </w:p>
  <w:p w14:paraId="4EEBFDCE" w14:textId="77777777" w:rsidR="00FB0C5C" w:rsidRDefault="00FB0C5C">
    <w:pPr>
      <w:pStyle w:val="Normal1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Tel: 98215103 / 39163322</w:t>
    </w:r>
  </w:p>
  <w:p w14:paraId="4E74A678" w14:textId="5D98768E" w:rsidR="00FB0C5C" w:rsidRDefault="006E2586">
    <w:pPr>
      <w:pStyle w:val="Normal1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www.french</w:t>
    </w:r>
    <w:r w:rsidR="00FB0C5C">
      <w:rPr>
        <w:rFonts w:ascii="Calibri" w:eastAsia="Calibri" w:hAnsi="Calibri" w:cs="Calibri"/>
      </w:rPr>
      <w:t>tutors.com.hk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5416" w14:textId="77777777" w:rsidR="00D639C4" w:rsidRDefault="00D63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34"/>
    <w:rsid w:val="000503F6"/>
    <w:rsid w:val="00051978"/>
    <w:rsid w:val="000A7E34"/>
    <w:rsid w:val="00171850"/>
    <w:rsid w:val="00222745"/>
    <w:rsid w:val="002E7FF4"/>
    <w:rsid w:val="00347831"/>
    <w:rsid w:val="00396B51"/>
    <w:rsid w:val="006D334E"/>
    <w:rsid w:val="006E2586"/>
    <w:rsid w:val="006F602E"/>
    <w:rsid w:val="00752398"/>
    <w:rsid w:val="00870A4F"/>
    <w:rsid w:val="008E4FA8"/>
    <w:rsid w:val="00AA02AD"/>
    <w:rsid w:val="00AA6D27"/>
    <w:rsid w:val="00CA7A8D"/>
    <w:rsid w:val="00D20F2D"/>
    <w:rsid w:val="00D639C4"/>
    <w:rsid w:val="00DA66DC"/>
    <w:rsid w:val="00E910B1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D3B083"/>
  <w15:docId w15:val="{AA0E87D0-C51A-A446-9824-74306221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21212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39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5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586"/>
  </w:style>
  <w:style w:type="paragraph" w:styleId="Footer">
    <w:name w:val="footer"/>
    <w:basedOn w:val="Normal"/>
    <w:link w:val="FooterChar"/>
    <w:uiPriority w:val="99"/>
    <w:unhideWhenUsed/>
    <w:rsid w:val="006E2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1849</Characters>
  <Application>Microsoft Office Word</Application>
  <DocSecurity>0</DocSecurity>
  <Lines>49</Lines>
  <Paragraphs>17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2020-06-16T05:35:00Z</dcterms:created>
  <dcterms:modified xsi:type="dcterms:W3CDTF">2020-06-16T05:35:00Z</dcterms:modified>
</cp:coreProperties>
</file>